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52A" w:rsidRPr="000379A2" w:rsidRDefault="002A6FD3" w:rsidP="00EB01E1">
      <w:pPr>
        <w:pStyle w:val="Title"/>
        <w:rPr>
          <w:color w:val="auto"/>
        </w:rPr>
      </w:pPr>
      <w:r>
        <w:rPr>
          <w:color w:val="auto"/>
        </w:rPr>
        <w:t>Feb</w:t>
      </w:r>
      <w:r w:rsidR="00414AD5">
        <w:rPr>
          <w:color w:val="auto"/>
        </w:rPr>
        <w:t xml:space="preserve"> </w:t>
      </w:r>
      <w:r w:rsidR="00243EA9" w:rsidRPr="000379A2">
        <w:rPr>
          <w:color w:val="auto"/>
        </w:rPr>
        <w:t xml:space="preserve">Meeting Minutes </w:t>
      </w:r>
      <w:r w:rsidR="006D4ED0" w:rsidRPr="000379A2">
        <w:rPr>
          <w:color w:val="auto"/>
        </w:rPr>
        <w:t>– LA CPCU Society Chapter</w:t>
      </w:r>
    </w:p>
    <w:p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="00991A9B">
        <w:rPr>
          <w:rFonts w:cstheme="minorHAnsi"/>
        </w:rPr>
        <w:tab/>
      </w:r>
      <w:r w:rsidR="008E2F00">
        <w:rPr>
          <w:rFonts w:cstheme="minorHAnsi"/>
        </w:rPr>
        <w:t>6</w:t>
      </w:r>
      <w:r w:rsidR="00414AD5">
        <w:rPr>
          <w:rFonts w:cstheme="minorHAnsi"/>
        </w:rPr>
        <w:t>00 Wilshire Blvd, Los Angeles CA 90071 (Karl Strauss Brewery</w:t>
      </w:r>
      <w:r w:rsidR="008E2F00">
        <w:rPr>
          <w:rFonts w:cstheme="minorHAnsi"/>
        </w:rPr>
        <w:t>)</w:t>
      </w:r>
    </w:p>
    <w:p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="008E2F00">
        <w:rPr>
          <w:rFonts w:cstheme="minorHAnsi"/>
        </w:rPr>
        <w:tab/>
      </w:r>
      <w:r w:rsidR="008E2F00">
        <w:rPr>
          <w:rFonts w:cstheme="minorHAnsi"/>
        </w:rPr>
        <w:tab/>
      </w:r>
      <w:r w:rsidR="002A6FD3">
        <w:rPr>
          <w:rFonts w:cstheme="minorHAnsi"/>
        </w:rPr>
        <w:t>February 11</w:t>
      </w:r>
      <w:r w:rsidR="009414E8">
        <w:rPr>
          <w:rFonts w:cstheme="minorHAnsi"/>
        </w:rPr>
        <w:t>, 2020</w:t>
      </w:r>
    </w:p>
    <w:p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="009414E8">
        <w:rPr>
          <w:rFonts w:cstheme="minorHAnsi"/>
        </w:rPr>
        <w:tab/>
      </w:r>
      <w:r w:rsidR="009414E8">
        <w:rPr>
          <w:rFonts w:cstheme="minorHAnsi"/>
        </w:rPr>
        <w:tab/>
      </w:r>
      <w:r w:rsidR="0080292B">
        <w:rPr>
          <w:rFonts w:cstheme="minorHAnsi"/>
        </w:rPr>
        <w:t>2</w:t>
      </w:r>
      <w:r w:rsidR="008E2F00">
        <w:rPr>
          <w:rFonts w:cstheme="minorHAnsi"/>
        </w:rPr>
        <w:t>:</w:t>
      </w:r>
      <w:r w:rsidR="0080292B">
        <w:rPr>
          <w:rFonts w:cstheme="minorHAnsi"/>
        </w:rPr>
        <w:t>41</w:t>
      </w:r>
      <w:r w:rsidR="009414E8">
        <w:rPr>
          <w:rFonts w:cstheme="minorHAnsi"/>
        </w:rPr>
        <w:t xml:space="preserve"> PM to </w:t>
      </w:r>
      <w:r w:rsidR="0080292B">
        <w:rPr>
          <w:rFonts w:cstheme="minorHAnsi"/>
        </w:rPr>
        <w:t>3</w:t>
      </w:r>
      <w:r w:rsidR="009414E8">
        <w:rPr>
          <w:rFonts w:cstheme="minorHAnsi"/>
        </w:rPr>
        <w:t>:</w:t>
      </w:r>
      <w:r w:rsidR="0080292B">
        <w:rPr>
          <w:rFonts w:cstheme="minorHAnsi"/>
        </w:rPr>
        <w:t>09</w:t>
      </w:r>
      <w:r w:rsidR="00BE2767">
        <w:rPr>
          <w:rFonts w:cstheme="minorHAnsi"/>
        </w:rPr>
        <w:t xml:space="preserve"> </w:t>
      </w:r>
      <w:r w:rsidR="00093E62">
        <w:rPr>
          <w:rFonts w:cstheme="minorHAnsi"/>
        </w:rPr>
        <w:t>PM</w:t>
      </w:r>
    </w:p>
    <w:p w:rsidR="00FD184A" w:rsidRDefault="006D4ED0" w:rsidP="00EB01E1">
      <w:pPr>
        <w:pStyle w:val="Heading2"/>
      </w:pPr>
      <w:r>
        <w:t>Attendees</w:t>
      </w:r>
    </w:p>
    <w:p w:rsidR="00EA54DD" w:rsidRDefault="008E2F00" w:rsidP="000379A2">
      <w:pPr>
        <w:pStyle w:val="NormalIndented"/>
        <w:spacing w:after="0"/>
      </w:pPr>
      <w:r>
        <w:t>Clark Sheffield</w:t>
      </w:r>
      <w:r w:rsidR="000379A2">
        <w:t>, President</w:t>
      </w:r>
      <w:r w:rsidR="000379A2">
        <w:tab/>
      </w:r>
      <w:r w:rsidR="000379A2">
        <w:tab/>
      </w:r>
      <w:r w:rsidR="000379A2">
        <w:tab/>
      </w:r>
      <w:r w:rsidR="000379A2">
        <w:tab/>
      </w:r>
      <w:r>
        <w:t>Tessa Lucero</w:t>
      </w:r>
      <w:r w:rsidR="000379A2">
        <w:t>, Director</w:t>
      </w:r>
      <w:r w:rsidR="006D4ED0">
        <w:tab/>
      </w:r>
      <w:r w:rsidR="006D4ED0">
        <w:tab/>
      </w:r>
      <w:r w:rsidR="006D4ED0">
        <w:tab/>
      </w:r>
    </w:p>
    <w:p w:rsidR="000379A2" w:rsidRDefault="008E2F00" w:rsidP="0080292B">
      <w:pPr>
        <w:pStyle w:val="NormalIndented"/>
        <w:spacing w:after="0"/>
      </w:pPr>
      <w:r>
        <w:t>Aileen Chea</w:t>
      </w:r>
      <w:r w:rsidR="000379A2">
        <w:t xml:space="preserve">, </w:t>
      </w:r>
      <w:r>
        <w:t xml:space="preserve">President-Elect </w:t>
      </w:r>
      <w:r>
        <w:tab/>
      </w:r>
      <w:r>
        <w:tab/>
      </w:r>
      <w:r>
        <w:tab/>
        <w:t>Niels Espinoza</w:t>
      </w:r>
      <w:r w:rsidR="000379A2">
        <w:t>, Director</w:t>
      </w:r>
    </w:p>
    <w:p w:rsidR="0080292B" w:rsidRDefault="000379A2" w:rsidP="0080292B">
      <w:pPr>
        <w:pStyle w:val="NormalIndented"/>
        <w:spacing w:after="0"/>
        <w:ind w:left="0" w:firstLine="288"/>
      </w:pPr>
      <w:r>
        <w:t>Tuan Le, Secretary</w:t>
      </w:r>
      <w:r w:rsidR="00EA54DD">
        <w:tab/>
      </w:r>
      <w:r w:rsidR="0080292B">
        <w:tab/>
      </w:r>
      <w:r w:rsidR="0080292B">
        <w:tab/>
      </w:r>
      <w:r w:rsidR="0080292B">
        <w:tab/>
      </w:r>
      <w:r w:rsidR="0080292B">
        <w:tab/>
        <w:t>B</w:t>
      </w:r>
      <w:r w:rsidR="0080292B">
        <w:t>rittany Hale, Director</w:t>
      </w:r>
    </w:p>
    <w:p w:rsidR="006D4ED0" w:rsidRDefault="008E2F00" w:rsidP="000379A2">
      <w:pPr>
        <w:pStyle w:val="NormalIndented"/>
        <w:spacing w:after="0"/>
        <w:ind w:left="0" w:firstLine="288"/>
      </w:pPr>
      <w:r>
        <w:t>Jeffrey Garrick, Immediate Past President</w:t>
      </w:r>
      <w:r w:rsidR="00EA54DD">
        <w:tab/>
      </w:r>
      <w:r w:rsidR="00EA54DD">
        <w:tab/>
      </w:r>
      <w:r w:rsidR="000379A2">
        <w:tab/>
      </w:r>
      <w:r w:rsidR="000379A2">
        <w:tab/>
      </w:r>
      <w:r w:rsidR="000379A2">
        <w:tab/>
      </w:r>
    </w:p>
    <w:p w:rsidR="008E2F00" w:rsidRDefault="00BE2767" w:rsidP="00F57736">
      <w:pPr>
        <w:pStyle w:val="Heading2"/>
        <w:spacing w:line="360" w:lineRule="auto"/>
      </w:pPr>
      <w:r>
        <w:t>New Business Items</w:t>
      </w:r>
    </w:p>
    <w:p w:rsidR="00EA19D7" w:rsidRDefault="003C22B7" w:rsidP="00F57736">
      <w:pPr>
        <w:pStyle w:val="ListParagraph"/>
        <w:numPr>
          <w:ilvl w:val="0"/>
          <w:numId w:val="3"/>
        </w:numPr>
        <w:spacing w:line="360" w:lineRule="auto"/>
      </w:pPr>
      <w:r>
        <w:t>Committee reports:</w:t>
      </w:r>
    </w:p>
    <w:p w:rsidR="003C22B7" w:rsidRDefault="00903F7A" w:rsidP="003C22B7">
      <w:pPr>
        <w:pStyle w:val="ListParagraph"/>
        <w:numPr>
          <w:ilvl w:val="1"/>
          <w:numId w:val="3"/>
        </w:numPr>
        <w:spacing w:line="360" w:lineRule="auto"/>
      </w:pPr>
      <w:r>
        <w:t xml:space="preserve">Planning Committee – CE Credits for March event has been approved. Speaker for March is David </w:t>
      </w:r>
      <w:proofErr w:type="spellStart"/>
      <w:r>
        <w:t>Samani</w:t>
      </w:r>
      <w:proofErr w:type="spellEnd"/>
      <w:r>
        <w:t xml:space="preserve"> from Lewis Brisbois Bisgaard &amp; Smith LLP</w:t>
      </w:r>
    </w:p>
    <w:p w:rsidR="003C22B7" w:rsidRDefault="003C22B7" w:rsidP="003C22B7">
      <w:pPr>
        <w:pStyle w:val="ListParagraph"/>
        <w:numPr>
          <w:ilvl w:val="1"/>
          <w:numId w:val="3"/>
        </w:numPr>
        <w:spacing w:line="360" w:lineRule="auto"/>
      </w:pPr>
      <w:r>
        <w:t>New Designee Committee – LA has 26 new designees so far this year. Their first event is free so reach out to invite them to events and to join our LinkedIn page</w:t>
      </w:r>
    </w:p>
    <w:p w:rsidR="003C22B7" w:rsidRDefault="003C22B7" w:rsidP="003C22B7">
      <w:pPr>
        <w:pStyle w:val="ListParagraph"/>
        <w:numPr>
          <w:ilvl w:val="1"/>
          <w:numId w:val="3"/>
        </w:numPr>
        <w:spacing w:line="360" w:lineRule="auto"/>
      </w:pPr>
      <w:r>
        <w:t>Membership Committee – We have</w:t>
      </w:r>
      <w:r w:rsidR="00903F7A">
        <w:t xml:space="preserve"> 119 paid members for 2020. An active and lapsed member report will be circulated. Feel free to reach out to any lapsed member to invite them to events/ pay membership dues</w:t>
      </w:r>
      <w:r w:rsidR="00D66ADC">
        <w:t>.</w:t>
      </w:r>
      <w:bookmarkStart w:id="0" w:name="_GoBack"/>
      <w:bookmarkEnd w:id="0"/>
    </w:p>
    <w:p w:rsidR="00903F7A" w:rsidRDefault="00903F7A" w:rsidP="003C22B7">
      <w:pPr>
        <w:pStyle w:val="ListParagraph"/>
        <w:numPr>
          <w:ilvl w:val="1"/>
          <w:numId w:val="3"/>
        </w:numPr>
        <w:spacing w:line="360" w:lineRule="auto"/>
      </w:pPr>
      <w:r>
        <w:t>Education Committee – Tessa still has room in hre class for CPCU 540</w:t>
      </w:r>
    </w:p>
    <w:p w:rsidR="00D66ADC" w:rsidRDefault="00D66ADC" w:rsidP="00D66ADC">
      <w:pPr>
        <w:pStyle w:val="ListParagraph"/>
        <w:numPr>
          <w:ilvl w:val="0"/>
          <w:numId w:val="3"/>
        </w:numPr>
        <w:spacing w:line="360" w:lineRule="auto"/>
      </w:pPr>
      <w:r>
        <w:t>Motion to change our May event from a luncheon to a happy hour was passed.</w:t>
      </w:r>
    </w:p>
    <w:p w:rsidR="00903F7A" w:rsidRDefault="00903F7A" w:rsidP="00F57736">
      <w:pPr>
        <w:pStyle w:val="ListParagraph"/>
        <w:numPr>
          <w:ilvl w:val="0"/>
          <w:numId w:val="3"/>
        </w:numPr>
        <w:spacing w:line="360" w:lineRule="auto"/>
      </w:pPr>
      <w:r w:rsidRPr="00903F7A">
        <w:t>LA CPCU event in June will be</w:t>
      </w:r>
      <w:r>
        <w:t xml:space="preserve"> a joint event with EIP either at the Standard Rooftop bar or the Everson Royce Bar.</w:t>
      </w:r>
    </w:p>
    <w:p w:rsidR="00903F7A" w:rsidRPr="00903F7A" w:rsidRDefault="00903F7A" w:rsidP="00F57736">
      <w:pPr>
        <w:pStyle w:val="ListParagraph"/>
        <w:numPr>
          <w:ilvl w:val="0"/>
          <w:numId w:val="3"/>
        </w:numPr>
        <w:spacing w:line="360" w:lineRule="auto"/>
      </w:pPr>
      <w:r>
        <w:t xml:space="preserve">Company sponsors for LA CPCU Society events can bring a sign </w:t>
      </w:r>
      <w:r w:rsidR="00D66ADC">
        <w:t xml:space="preserve">for display during the </w:t>
      </w:r>
      <w:proofErr w:type="gramStart"/>
      <w:r w:rsidR="00D66ADC">
        <w:t>event</w:t>
      </w:r>
      <w:r>
        <w:t>, and</w:t>
      </w:r>
      <w:proofErr w:type="gramEnd"/>
      <w:r>
        <w:t xml:space="preserve"> will have their company logo on </w:t>
      </w:r>
      <w:r w:rsidR="00D66ADC">
        <w:t xml:space="preserve">our </w:t>
      </w:r>
      <w:r>
        <w:t xml:space="preserve">flyer invites to </w:t>
      </w:r>
      <w:r w:rsidR="00D66ADC">
        <w:t xml:space="preserve">that event. </w:t>
      </w:r>
    </w:p>
    <w:p w:rsidR="00D66ADC" w:rsidRDefault="00D66ADC" w:rsidP="00F57736">
      <w:pPr>
        <w:pStyle w:val="ListParagraph"/>
        <w:numPr>
          <w:ilvl w:val="0"/>
          <w:numId w:val="3"/>
        </w:numPr>
        <w:spacing w:line="360" w:lineRule="auto"/>
      </w:pPr>
      <w:r>
        <w:t>2020 Leadership Summit is in Portland Oregon, from April 30 – May 1</w:t>
      </w:r>
      <w:r w:rsidRPr="00D66ADC">
        <w:rPr>
          <w:vertAlign w:val="superscript"/>
        </w:rPr>
        <w:t>st</w:t>
      </w:r>
      <w:r>
        <w:t>. Clark, Niels and Tuan will be signing up. Let us know if you are interested in going as well.</w:t>
      </w:r>
    </w:p>
    <w:p w:rsidR="00D66ADC" w:rsidRDefault="00D66ADC" w:rsidP="00F57736">
      <w:pPr>
        <w:pStyle w:val="ListParagraph"/>
        <w:numPr>
          <w:ilvl w:val="0"/>
          <w:numId w:val="3"/>
        </w:numPr>
        <w:spacing w:line="360" w:lineRule="auto"/>
      </w:pPr>
      <w:r>
        <w:t>CPCU Society Annual Meeting is October 8 – October 10. Clark, Jeff and Tessa will be attending.</w:t>
      </w:r>
    </w:p>
    <w:p w:rsidR="00AB252A" w:rsidRPr="00F51539" w:rsidRDefault="00243EA9" w:rsidP="00EB01E1">
      <w:pPr>
        <w:pStyle w:val="Heading2"/>
      </w:pPr>
      <w:r w:rsidRPr="00F51539">
        <w:t>Other Notes</w:t>
      </w:r>
      <w:r w:rsidR="00AB252A" w:rsidRPr="00F51539">
        <w:t xml:space="preserve"> </w:t>
      </w:r>
    </w:p>
    <w:p w:rsidR="00F13CBA" w:rsidRDefault="00F13CBA" w:rsidP="00F13CBA">
      <w:pPr>
        <w:pStyle w:val="NormalIndented"/>
        <w:numPr>
          <w:ilvl w:val="0"/>
          <w:numId w:val="4"/>
        </w:numPr>
      </w:pPr>
      <w:r>
        <w:t>Reminder that all board members must pay 2020 dues</w:t>
      </w:r>
      <w:r w:rsidR="008F22DC">
        <w:t>.</w:t>
      </w:r>
    </w:p>
    <w:p w:rsidR="004112F6" w:rsidRPr="00F51539" w:rsidRDefault="00F13CBA" w:rsidP="00F13CBA">
      <w:pPr>
        <w:pStyle w:val="NormalIndented"/>
        <w:numPr>
          <w:ilvl w:val="0"/>
          <w:numId w:val="4"/>
        </w:numPr>
      </w:pPr>
      <w:r>
        <w:t xml:space="preserve">Next Chapter Meeting will be </w:t>
      </w:r>
      <w:r w:rsidR="00903F7A">
        <w:t>on March 10</w:t>
      </w:r>
      <w:r w:rsidR="00903F7A" w:rsidRPr="00903F7A">
        <w:rPr>
          <w:vertAlign w:val="superscript"/>
        </w:rPr>
        <w:t>th</w:t>
      </w:r>
      <w:r>
        <w:t>, 2020 at Karl Strauss, D</w:t>
      </w:r>
      <w:r w:rsidR="00AE1A88">
        <w:t>TLA.</w:t>
      </w:r>
    </w:p>
    <w:sectPr w:rsidR="004112F6" w:rsidRPr="00F51539" w:rsidSect="00FD184A">
      <w:footerReference w:type="default" r:id="rId7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F9F" w:rsidRDefault="006F2F9F" w:rsidP="004E395A">
      <w:pPr>
        <w:spacing w:after="0" w:line="240" w:lineRule="auto"/>
      </w:pPr>
      <w:r>
        <w:separator/>
      </w:r>
    </w:p>
  </w:endnote>
  <w:endnote w:type="continuationSeparator" w:id="0">
    <w:p w:rsidR="006F2F9F" w:rsidRDefault="006F2F9F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254" w:rsidRPr="00047BC3" w:rsidRDefault="007212FC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  <w:r>
      <w:rPr>
        <w:noProof/>
        <w:color w:val="A6A6A6" w:themeColor="background1" w:themeShade="A6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07bf44f48e9b4a57315127dc" descr="{&quot;HashCode&quot;:-152805018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212FC" w:rsidRPr="007212FC" w:rsidRDefault="007212FC" w:rsidP="007212F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212F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7bf44f48e9b4a57315127dc" o:spid="_x0000_s1026" type="#_x0000_t202" alt="{&quot;HashCode&quot;:-152805018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" o:allowincell="f" filled="f" stroked="f" strokeweight=".5pt">
              <v:fill o:detectmouseclick="t"/>
              <v:textbox inset="20pt,0,,0">
                <w:txbxContent>
                  <w:p w:rsidR="007212FC" w:rsidRPr="007212FC" w:rsidRDefault="007212FC" w:rsidP="007212F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212F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F9F" w:rsidRDefault="006F2F9F" w:rsidP="004E395A">
      <w:pPr>
        <w:spacing w:after="0" w:line="240" w:lineRule="auto"/>
      </w:pPr>
      <w:r>
        <w:separator/>
      </w:r>
    </w:p>
  </w:footnote>
  <w:footnote w:type="continuationSeparator" w:id="0">
    <w:p w:rsidR="006F2F9F" w:rsidRDefault="006F2F9F" w:rsidP="004E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62B2B"/>
    <w:multiLevelType w:val="hybridMultilevel"/>
    <w:tmpl w:val="A78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3E8B"/>
    <w:multiLevelType w:val="hybridMultilevel"/>
    <w:tmpl w:val="66DA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653D1C06"/>
    <w:multiLevelType w:val="hybridMultilevel"/>
    <w:tmpl w:val="073AA412"/>
    <w:lvl w:ilvl="0" w:tplc="A96C3B8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2A"/>
    <w:rsid w:val="0002699A"/>
    <w:rsid w:val="000379A2"/>
    <w:rsid w:val="00047BC3"/>
    <w:rsid w:val="00060C25"/>
    <w:rsid w:val="00093E62"/>
    <w:rsid w:val="000A6C65"/>
    <w:rsid w:val="000C7590"/>
    <w:rsid w:val="001B3B66"/>
    <w:rsid w:val="001B4AFC"/>
    <w:rsid w:val="00243EA9"/>
    <w:rsid w:val="002A008A"/>
    <w:rsid w:val="002A6FD3"/>
    <w:rsid w:val="003B6FEE"/>
    <w:rsid w:val="003C22B7"/>
    <w:rsid w:val="004112F6"/>
    <w:rsid w:val="00414AD5"/>
    <w:rsid w:val="004306F9"/>
    <w:rsid w:val="004676D3"/>
    <w:rsid w:val="00483D16"/>
    <w:rsid w:val="004E395A"/>
    <w:rsid w:val="004E7FF2"/>
    <w:rsid w:val="00536294"/>
    <w:rsid w:val="005711DB"/>
    <w:rsid w:val="006D4ED0"/>
    <w:rsid w:val="006E4B73"/>
    <w:rsid w:val="006F113D"/>
    <w:rsid w:val="006F2F9F"/>
    <w:rsid w:val="007212FC"/>
    <w:rsid w:val="00726254"/>
    <w:rsid w:val="007B51A7"/>
    <w:rsid w:val="0080292B"/>
    <w:rsid w:val="00880F86"/>
    <w:rsid w:val="008E2F00"/>
    <w:rsid w:val="008F22DC"/>
    <w:rsid w:val="00903F7A"/>
    <w:rsid w:val="009414E8"/>
    <w:rsid w:val="009445DF"/>
    <w:rsid w:val="00991A9B"/>
    <w:rsid w:val="00A07D96"/>
    <w:rsid w:val="00A571DD"/>
    <w:rsid w:val="00A672BE"/>
    <w:rsid w:val="00AB252A"/>
    <w:rsid w:val="00AE1A88"/>
    <w:rsid w:val="00B0488A"/>
    <w:rsid w:val="00B425F5"/>
    <w:rsid w:val="00BE2767"/>
    <w:rsid w:val="00C61175"/>
    <w:rsid w:val="00CE06F0"/>
    <w:rsid w:val="00D127CD"/>
    <w:rsid w:val="00D66ADC"/>
    <w:rsid w:val="00E80075"/>
    <w:rsid w:val="00EA19D7"/>
    <w:rsid w:val="00EA54DD"/>
    <w:rsid w:val="00EB01E1"/>
    <w:rsid w:val="00EC2082"/>
    <w:rsid w:val="00F13CBA"/>
    <w:rsid w:val="00F51539"/>
    <w:rsid w:val="00F57736"/>
    <w:rsid w:val="00FA3817"/>
    <w:rsid w:val="00FD184A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5656CE"/>
  <w15:docId w15:val="{842CD7CA-8824-4FCB-A84B-DD8719DE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Zurich Insurance Company Ltd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Tuan Le</cp:lastModifiedBy>
  <cp:revision>3</cp:revision>
  <dcterms:created xsi:type="dcterms:W3CDTF">2020-02-13T17:50:00Z</dcterms:created>
  <dcterms:modified xsi:type="dcterms:W3CDTF">2020-02-13T18:40:00Z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  <property fmtid="{D5CDD505-2E9C-101B-9397-08002B2CF9AE}" pid="5" name="MSIP_Label_9108d454-5c13-4905-93be-12ec8059c842_Enabled">
    <vt:lpwstr>True</vt:lpwstr>
  </property>
  <property fmtid="{D5CDD505-2E9C-101B-9397-08002B2CF9AE}" pid="6" name="MSIP_Label_9108d454-5c13-4905-93be-12ec8059c842_SiteId">
    <vt:lpwstr>473672ba-cd07-4371-a2ae-788b4c61840e</vt:lpwstr>
  </property>
  <property fmtid="{D5CDD505-2E9C-101B-9397-08002B2CF9AE}" pid="7" name="MSIP_Label_9108d454-5c13-4905-93be-12ec8059c842_Owner">
    <vt:lpwstr>tuan.m.le@zurichna.com</vt:lpwstr>
  </property>
  <property fmtid="{D5CDD505-2E9C-101B-9397-08002B2CF9AE}" pid="8" name="MSIP_Label_9108d454-5c13-4905-93be-12ec8059c842_SetDate">
    <vt:lpwstr>2020-02-13T17:49:58.0414945Z</vt:lpwstr>
  </property>
  <property fmtid="{D5CDD505-2E9C-101B-9397-08002B2CF9AE}" pid="9" name="MSIP_Label_9108d454-5c13-4905-93be-12ec8059c842_Name">
    <vt:lpwstr>Internal Use Only</vt:lpwstr>
  </property>
  <property fmtid="{D5CDD505-2E9C-101B-9397-08002B2CF9AE}" pid="10" name="MSIP_Label_9108d454-5c13-4905-93be-12ec8059c842_Application">
    <vt:lpwstr>Microsoft Azure Information Protection</vt:lpwstr>
  </property>
  <property fmtid="{D5CDD505-2E9C-101B-9397-08002B2CF9AE}" pid="11" name="MSIP_Label_9108d454-5c13-4905-93be-12ec8059c842_ActionId">
    <vt:lpwstr>3ce30cc8-8165-4b15-9920-3731c522de2c</vt:lpwstr>
  </property>
  <property fmtid="{D5CDD505-2E9C-101B-9397-08002B2CF9AE}" pid="12" name="MSIP_Label_9108d454-5c13-4905-93be-12ec8059c842_Extended_MSFT_Method">
    <vt:lpwstr>Manual</vt:lpwstr>
  </property>
  <property fmtid="{D5CDD505-2E9C-101B-9397-08002B2CF9AE}" pid="13" name="Sensitivity">
    <vt:lpwstr>Internal Use Only</vt:lpwstr>
  </property>
</Properties>
</file>